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5AD" w:rsidRDefault="008705AD" w:rsidP="008705A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05AD">
        <w:rPr>
          <w:rFonts w:ascii="Times New Roman" w:hAnsi="Times New Roman" w:cs="Times New Roman"/>
          <w:b/>
          <w:bCs/>
          <w:sz w:val="28"/>
          <w:szCs w:val="28"/>
        </w:rPr>
        <w:t>Вяз.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23C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05AD">
        <w:rPr>
          <w:rFonts w:ascii="Times New Roman" w:hAnsi="Times New Roman" w:cs="Times New Roman"/>
          <w:b/>
          <w:bCs/>
          <w:sz w:val="28"/>
          <w:szCs w:val="28"/>
        </w:rPr>
        <w:t>неприхотлив</w:t>
      </w:r>
      <w:r w:rsidRPr="00F23C4D">
        <w:rPr>
          <w:rFonts w:ascii="Times New Roman" w:hAnsi="Times New Roman" w:cs="Times New Roman"/>
          <w:bCs/>
          <w:sz w:val="28"/>
          <w:szCs w:val="28"/>
        </w:rPr>
        <w:t xml:space="preserve">, активно растёт по пойме реки </w:t>
      </w:r>
      <w:r w:rsidRPr="008705AD">
        <w:rPr>
          <w:rFonts w:ascii="Times New Roman" w:hAnsi="Times New Roman" w:cs="Times New Roman"/>
          <w:b/>
          <w:bCs/>
          <w:sz w:val="28"/>
          <w:szCs w:val="28"/>
        </w:rPr>
        <w:t>Кума</w:t>
      </w:r>
      <w:r w:rsidRPr="00F23C4D">
        <w:rPr>
          <w:rFonts w:ascii="Times New Roman" w:hAnsi="Times New Roman" w:cs="Times New Roman"/>
          <w:bCs/>
          <w:sz w:val="28"/>
          <w:szCs w:val="28"/>
        </w:rPr>
        <w:t xml:space="preserve"> с тополями, с вековыми дубами. вяз прекрасно аккумулирует пыль и вредные газы, особенно автотранспорта, да и его мелкими семенами кормятся многие птицы, даже насекомые, в  Китая недозрелые плоды добавляют в </w:t>
      </w:r>
      <w:r w:rsidRPr="008705AD">
        <w:rPr>
          <w:rFonts w:ascii="Times New Roman" w:hAnsi="Times New Roman" w:cs="Times New Roman"/>
          <w:b/>
          <w:bCs/>
          <w:sz w:val="28"/>
          <w:szCs w:val="28"/>
        </w:rPr>
        <w:t>салаты,</w:t>
      </w:r>
      <w:r w:rsidRPr="00F23C4D">
        <w:rPr>
          <w:rFonts w:ascii="Times New Roman" w:hAnsi="Times New Roman" w:cs="Times New Roman"/>
          <w:bCs/>
          <w:sz w:val="28"/>
          <w:szCs w:val="28"/>
        </w:rPr>
        <w:t xml:space="preserve"> применяют в народной </w:t>
      </w:r>
      <w:r w:rsidRPr="008705AD">
        <w:rPr>
          <w:rFonts w:ascii="Times New Roman" w:hAnsi="Times New Roman" w:cs="Times New Roman"/>
          <w:b/>
          <w:bCs/>
          <w:sz w:val="28"/>
          <w:szCs w:val="28"/>
        </w:rPr>
        <w:t>медицине</w:t>
      </w:r>
      <w:r w:rsidRPr="00F23C4D">
        <w:rPr>
          <w:rFonts w:ascii="Times New Roman" w:hAnsi="Times New Roman" w:cs="Times New Roman"/>
          <w:bCs/>
          <w:sz w:val="28"/>
          <w:szCs w:val="28"/>
        </w:rPr>
        <w:t>.</w:t>
      </w:r>
      <w:r w:rsidRPr="00F23C4D">
        <w:rPr>
          <w:rFonts w:ascii="Helvetica" w:hAnsi="Helvetica" w:cs="Helvetica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Древесина</w:t>
      </w:r>
      <w:r w:rsidRPr="00F23C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не подвержена </w:t>
      </w:r>
      <w:r w:rsidRPr="008705AD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гниению</w:t>
      </w:r>
      <w:r w:rsidRPr="00F23C4D">
        <w:rPr>
          <w:rFonts w:ascii="Times New Roman" w:hAnsi="Times New Roman" w:cs="Times New Roman"/>
          <w:bCs/>
          <w:sz w:val="28"/>
          <w:szCs w:val="28"/>
        </w:rPr>
        <w:t>, примене</w:t>
      </w:r>
      <w:r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Pr="00F23C4D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Pr="008705AD">
        <w:rPr>
          <w:rFonts w:ascii="Times New Roman" w:hAnsi="Times New Roman" w:cs="Times New Roman"/>
          <w:b/>
          <w:bCs/>
          <w:sz w:val="28"/>
          <w:szCs w:val="28"/>
        </w:rPr>
        <w:t>судостроении</w:t>
      </w:r>
      <w:r w:rsidRPr="00F23C4D">
        <w:rPr>
          <w:rFonts w:ascii="Times New Roman" w:hAnsi="Times New Roman" w:cs="Times New Roman"/>
          <w:bCs/>
          <w:sz w:val="28"/>
          <w:szCs w:val="28"/>
        </w:rPr>
        <w:t xml:space="preserve">. Вяз относится к </w:t>
      </w:r>
      <w:r w:rsidRPr="008705AD">
        <w:rPr>
          <w:rFonts w:ascii="Times New Roman" w:hAnsi="Times New Roman" w:cs="Times New Roman"/>
          <w:b/>
          <w:bCs/>
          <w:sz w:val="28"/>
          <w:szCs w:val="28"/>
        </w:rPr>
        <w:t>ранним медоносам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705AD" w:rsidRPr="008705AD" w:rsidRDefault="008705AD" w:rsidP="008705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05AD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8705AD" w:rsidRPr="00F00AD4" w:rsidRDefault="008705AD" w:rsidP="008705A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AD4">
        <w:rPr>
          <w:rFonts w:ascii="Times New Roman" w:hAnsi="Times New Roman" w:cs="Times New Roman"/>
          <w:sz w:val="28"/>
          <w:szCs w:val="28"/>
        </w:rPr>
        <w:t xml:space="preserve">Большинство </w:t>
      </w:r>
      <w:r w:rsidRPr="008705AD">
        <w:rPr>
          <w:rFonts w:ascii="Times New Roman" w:hAnsi="Times New Roman" w:cs="Times New Roman"/>
          <w:b/>
          <w:sz w:val="28"/>
          <w:szCs w:val="28"/>
        </w:rPr>
        <w:t>тополей</w:t>
      </w:r>
      <w:r w:rsidRPr="00F00AD4">
        <w:rPr>
          <w:rFonts w:ascii="Times New Roman" w:hAnsi="Times New Roman" w:cs="Times New Roman"/>
          <w:sz w:val="28"/>
          <w:szCs w:val="28"/>
        </w:rPr>
        <w:t xml:space="preserve"> быстро растут, любят хорошо освещенные места. Тополя – самые быстрорастущие деревья. В год они прирастают примерно на 2-4 метра.</w:t>
      </w:r>
    </w:p>
    <w:p w:rsidR="004659A3" w:rsidRDefault="008705AD" w:rsidP="008705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Тополя </w:t>
      </w:r>
      <w:r w:rsidRPr="00F00AD4">
        <w:rPr>
          <w:rFonts w:ascii="Times New Roman" w:hAnsi="Times New Roman" w:cs="Times New Roman"/>
          <w:sz w:val="28"/>
          <w:szCs w:val="28"/>
        </w:rPr>
        <w:t xml:space="preserve"> </w:t>
      </w:r>
      <w:r w:rsidRPr="008705AD">
        <w:rPr>
          <w:rFonts w:ascii="Times New Roman" w:hAnsi="Times New Roman" w:cs="Times New Roman"/>
          <w:b/>
          <w:sz w:val="28"/>
          <w:szCs w:val="28"/>
        </w:rPr>
        <w:t>двудомные</w:t>
      </w:r>
      <w:r w:rsidRPr="00F00AD4">
        <w:rPr>
          <w:rFonts w:ascii="Times New Roman" w:hAnsi="Times New Roman" w:cs="Times New Roman"/>
          <w:sz w:val="28"/>
          <w:szCs w:val="28"/>
        </w:rPr>
        <w:t xml:space="preserve"> растения. В городах стараются сажать </w:t>
      </w:r>
      <w:r w:rsidRPr="008705AD">
        <w:rPr>
          <w:rFonts w:ascii="Times New Roman" w:hAnsi="Times New Roman" w:cs="Times New Roman"/>
          <w:b/>
          <w:sz w:val="28"/>
          <w:szCs w:val="28"/>
        </w:rPr>
        <w:t>особи с мужскими цветками.</w:t>
      </w:r>
      <w:r w:rsidRPr="00F00AD4">
        <w:rPr>
          <w:rFonts w:ascii="Times New Roman" w:hAnsi="Times New Roman" w:cs="Times New Roman"/>
          <w:sz w:val="28"/>
          <w:szCs w:val="28"/>
        </w:rPr>
        <w:t xml:space="preserve"> Семена женских растений (</w:t>
      </w:r>
      <w:r w:rsidRPr="008705AD">
        <w:rPr>
          <w:rFonts w:ascii="Times New Roman" w:hAnsi="Times New Roman" w:cs="Times New Roman"/>
          <w:b/>
          <w:sz w:val="28"/>
          <w:szCs w:val="28"/>
        </w:rPr>
        <w:t>тополиный пух</w:t>
      </w:r>
      <w:r w:rsidRPr="00F00AD4">
        <w:rPr>
          <w:rFonts w:ascii="Times New Roman" w:hAnsi="Times New Roman" w:cs="Times New Roman"/>
          <w:sz w:val="28"/>
          <w:szCs w:val="28"/>
        </w:rPr>
        <w:t xml:space="preserve"> является причиной, вызывающей </w:t>
      </w:r>
      <w:r w:rsidRPr="008705AD">
        <w:rPr>
          <w:rFonts w:ascii="Times New Roman" w:hAnsi="Times New Roman" w:cs="Times New Roman"/>
          <w:b/>
          <w:sz w:val="28"/>
          <w:szCs w:val="28"/>
        </w:rPr>
        <w:t>аллергические реакции</w:t>
      </w:r>
      <w:r w:rsidRPr="00F00AD4">
        <w:rPr>
          <w:rFonts w:ascii="Times New Roman" w:hAnsi="Times New Roman" w:cs="Times New Roman"/>
          <w:sz w:val="28"/>
          <w:szCs w:val="28"/>
        </w:rPr>
        <w:t xml:space="preserve"> у людей. Пушинки также часто становятся причиной </w:t>
      </w:r>
      <w:r w:rsidRPr="008705AD">
        <w:rPr>
          <w:rFonts w:ascii="Times New Roman" w:hAnsi="Times New Roman" w:cs="Times New Roman"/>
          <w:b/>
          <w:sz w:val="28"/>
          <w:szCs w:val="28"/>
        </w:rPr>
        <w:t>лесных пожаров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05AD">
        <w:rPr>
          <w:rFonts w:ascii="Times New Roman" w:hAnsi="Times New Roman" w:cs="Times New Roman"/>
          <w:b/>
          <w:sz w:val="28"/>
          <w:szCs w:val="28"/>
        </w:rPr>
        <w:t>Древесина</w:t>
      </w:r>
      <w:r w:rsidRPr="008705AD">
        <w:rPr>
          <w:rFonts w:ascii="Times New Roman" w:hAnsi="Times New Roman" w:cs="Times New Roman"/>
          <w:b/>
          <w:sz w:val="28"/>
          <w:szCs w:val="28"/>
        </w:rPr>
        <w:t xml:space="preserve"> мягкая,</w:t>
      </w:r>
      <w:r w:rsidRPr="00F00AD4">
        <w:rPr>
          <w:rFonts w:ascii="Times New Roman" w:hAnsi="Times New Roman" w:cs="Times New Roman"/>
          <w:sz w:val="28"/>
          <w:szCs w:val="28"/>
        </w:rPr>
        <w:t xml:space="preserve"> она легко поражается болезнями. С возрастом деревья становятся </w:t>
      </w:r>
      <w:r w:rsidRPr="008705AD">
        <w:rPr>
          <w:rFonts w:ascii="Times New Roman" w:hAnsi="Times New Roman" w:cs="Times New Roman"/>
          <w:b/>
          <w:sz w:val="28"/>
          <w:szCs w:val="28"/>
        </w:rPr>
        <w:t>хрупкими</w:t>
      </w:r>
      <w:r w:rsidRPr="00F00AD4">
        <w:rPr>
          <w:rFonts w:ascii="Times New Roman" w:hAnsi="Times New Roman" w:cs="Times New Roman"/>
          <w:sz w:val="28"/>
          <w:szCs w:val="28"/>
        </w:rPr>
        <w:t xml:space="preserve"> и легко ломаются даже от небольшого </w:t>
      </w:r>
      <w:r w:rsidRPr="008705AD">
        <w:rPr>
          <w:rFonts w:ascii="Times New Roman" w:hAnsi="Times New Roman" w:cs="Times New Roman"/>
          <w:b/>
          <w:sz w:val="28"/>
          <w:szCs w:val="28"/>
        </w:rPr>
        <w:t>ветра.</w:t>
      </w:r>
      <w:r w:rsidRPr="00F00AD4">
        <w:rPr>
          <w:rFonts w:ascii="Times New Roman" w:hAnsi="Times New Roman" w:cs="Times New Roman"/>
          <w:sz w:val="28"/>
          <w:szCs w:val="28"/>
        </w:rPr>
        <w:t xml:space="preserve"> К тому же </w:t>
      </w:r>
      <w:r w:rsidRPr="00FD2831">
        <w:rPr>
          <w:rFonts w:ascii="Times New Roman" w:hAnsi="Times New Roman" w:cs="Times New Roman"/>
          <w:b/>
          <w:sz w:val="28"/>
          <w:szCs w:val="28"/>
        </w:rPr>
        <w:t>корни</w:t>
      </w:r>
      <w:r w:rsidRPr="00F00AD4">
        <w:rPr>
          <w:rFonts w:ascii="Times New Roman" w:hAnsi="Times New Roman" w:cs="Times New Roman"/>
          <w:sz w:val="28"/>
          <w:szCs w:val="28"/>
        </w:rPr>
        <w:t xml:space="preserve"> расположены </w:t>
      </w:r>
      <w:r w:rsidRPr="00FD2831">
        <w:rPr>
          <w:rFonts w:ascii="Times New Roman" w:hAnsi="Times New Roman" w:cs="Times New Roman"/>
          <w:b/>
          <w:sz w:val="28"/>
          <w:szCs w:val="28"/>
        </w:rPr>
        <w:t>неглубоко,</w:t>
      </w:r>
      <w:r w:rsidRPr="00F00AD4">
        <w:rPr>
          <w:rFonts w:ascii="Times New Roman" w:hAnsi="Times New Roman" w:cs="Times New Roman"/>
          <w:sz w:val="28"/>
          <w:szCs w:val="28"/>
        </w:rPr>
        <w:t xml:space="preserve"> что делает их </w:t>
      </w:r>
      <w:r w:rsidRPr="00FD2831">
        <w:rPr>
          <w:rFonts w:ascii="Times New Roman" w:hAnsi="Times New Roman" w:cs="Times New Roman"/>
          <w:b/>
          <w:sz w:val="28"/>
          <w:szCs w:val="28"/>
        </w:rPr>
        <w:t>неустойчивыми.</w:t>
      </w:r>
      <w:r w:rsidRPr="00F00AD4">
        <w:rPr>
          <w:rFonts w:ascii="Times New Roman" w:hAnsi="Times New Roman" w:cs="Times New Roman"/>
          <w:sz w:val="28"/>
          <w:szCs w:val="28"/>
        </w:rPr>
        <w:t xml:space="preserve"> Это стало причиной многих трагедий в городах и поэтому от посадки тополиных для озеленения городов стали все больше отказываться.</w:t>
      </w:r>
    </w:p>
    <w:p w:rsidR="00FD2831" w:rsidRPr="00FD2831" w:rsidRDefault="00507CE2" w:rsidP="00507CE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FD2831" w:rsidRPr="00FD2831">
        <w:rPr>
          <w:rFonts w:ascii="Times New Roman" w:hAnsi="Times New Roman" w:cs="Times New Roman"/>
          <w:b/>
          <w:sz w:val="28"/>
          <w:szCs w:val="28"/>
        </w:rPr>
        <w:t>пичечную соломку, мебель, долбленые лодки, искусственный шелк, упак</w:t>
      </w:r>
      <w:r w:rsidR="00FD283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вочный материал, тарный картон. </w:t>
      </w:r>
      <w:r w:rsidR="00FD2831" w:rsidRPr="00F00AD4">
        <w:rPr>
          <w:rFonts w:ascii="Times New Roman" w:hAnsi="Times New Roman" w:cs="Times New Roman"/>
          <w:sz w:val="28"/>
          <w:szCs w:val="28"/>
        </w:rPr>
        <w:t xml:space="preserve">Из </w:t>
      </w:r>
      <w:r w:rsidR="00FD2831" w:rsidRPr="00FD2831">
        <w:rPr>
          <w:rFonts w:ascii="Times New Roman" w:hAnsi="Times New Roman" w:cs="Times New Roman"/>
          <w:b/>
          <w:sz w:val="28"/>
          <w:szCs w:val="28"/>
        </w:rPr>
        <w:t>почек</w:t>
      </w:r>
      <w:r w:rsidR="00FD2831" w:rsidRPr="00F00AD4">
        <w:rPr>
          <w:rFonts w:ascii="Times New Roman" w:hAnsi="Times New Roman" w:cs="Times New Roman"/>
          <w:sz w:val="28"/>
          <w:szCs w:val="28"/>
        </w:rPr>
        <w:t xml:space="preserve"> тополя получают натуральную </w:t>
      </w:r>
      <w:r w:rsidR="00FD2831" w:rsidRPr="00FD2831">
        <w:rPr>
          <w:rFonts w:ascii="Times New Roman" w:hAnsi="Times New Roman" w:cs="Times New Roman"/>
          <w:b/>
          <w:sz w:val="28"/>
          <w:szCs w:val="28"/>
        </w:rPr>
        <w:t>фиолетовую краску</w:t>
      </w:r>
      <w:r w:rsidR="00FD2831" w:rsidRPr="00F00AD4">
        <w:rPr>
          <w:rFonts w:ascii="Times New Roman" w:hAnsi="Times New Roman" w:cs="Times New Roman"/>
          <w:sz w:val="28"/>
          <w:szCs w:val="28"/>
        </w:rPr>
        <w:t xml:space="preserve">, а из его листьев </w:t>
      </w:r>
      <w:r w:rsidR="00FD2831" w:rsidRPr="00FD2831">
        <w:rPr>
          <w:rFonts w:ascii="Times New Roman" w:hAnsi="Times New Roman" w:cs="Times New Roman"/>
          <w:b/>
          <w:sz w:val="28"/>
          <w:szCs w:val="28"/>
        </w:rPr>
        <w:t>– желтую.</w:t>
      </w:r>
    </w:p>
    <w:p w:rsidR="00101CAF" w:rsidRDefault="00101CAF" w:rsidP="00507CE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Продолжительность жизни </w:t>
      </w:r>
      <w:r w:rsidRPr="00101C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сосны</w:t>
      </w:r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колеблется от 100 до 600 лет.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D32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встречаются единичные деревья, возраст которых приближается </w:t>
      </w:r>
      <w:r w:rsidRPr="00507CE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 5 векам.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07C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507CE2" w:rsidRPr="00507CE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растет </w:t>
      </w:r>
      <w:r w:rsidRPr="00507CE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быстро</w:t>
      </w:r>
      <w:r w:rsidRPr="0004456C">
        <w:rPr>
          <w:rFonts w:ascii="Times New Roman" w:hAnsi="Times New Roman" w:cs="Times New Roman"/>
          <w:sz w:val="28"/>
          <w:szCs w:val="28"/>
          <w:shd w:val="clear" w:color="auto" w:fill="FFFFFF"/>
        </w:rPr>
        <w:t>, особенно в первые 100 лет. Высота ствола сосны варьируется от 35 метров до 75 метров, а диаметр ствола может достигать 4 метров.</w:t>
      </w:r>
      <w:r w:rsidRPr="00101C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01CAF" w:rsidRDefault="00101CAF" w:rsidP="008705A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4F84">
        <w:rPr>
          <w:rFonts w:ascii="Times New Roman" w:hAnsi="Times New Roman" w:cs="Times New Roman"/>
          <w:b/>
          <w:color w:val="000000"/>
          <w:sz w:val="28"/>
          <w:szCs w:val="28"/>
        </w:rPr>
        <w:t>Сосна также связана с ветром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 в древнем </w:t>
      </w:r>
      <w:r w:rsidR="00507CE2">
        <w:rPr>
          <w:rFonts w:ascii="Times New Roman" w:hAnsi="Times New Roman" w:cs="Times New Roman"/>
          <w:color w:val="000000"/>
          <w:sz w:val="28"/>
          <w:szCs w:val="28"/>
        </w:rPr>
        <w:t>придании. А гласит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4F84">
        <w:rPr>
          <w:rFonts w:ascii="Times New Roman" w:hAnsi="Times New Roman" w:cs="Times New Roman"/>
          <w:b/>
          <w:color w:val="000000"/>
          <w:sz w:val="28"/>
          <w:szCs w:val="28"/>
        </w:rPr>
        <w:t>придание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следующее. Как-то пошли два друга ох</w:t>
      </w:r>
      <w:r w:rsidRPr="00507CE2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титься. Идут они по лесу – видят </w:t>
      </w:r>
      <w:r w:rsidRPr="00614F84">
        <w:rPr>
          <w:rFonts w:ascii="Times New Roman" w:hAnsi="Times New Roman" w:cs="Times New Roman"/>
          <w:b/>
          <w:color w:val="000000"/>
          <w:sz w:val="28"/>
          <w:szCs w:val="28"/>
        </w:rPr>
        <w:t>соболь б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ежит и прячется в </w:t>
      </w:r>
      <w:r w:rsidRPr="00614F84">
        <w:rPr>
          <w:rFonts w:ascii="Times New Roman" w:hAnsi="Times New Roman" w:cs="Times New Roman"/>
          <w:b/>
          <w:color w:val="000000"/>
          <w:sz w:val="28"/>
          <w:szCs w:val="28"/>
        </w:rPr>
        <w:t>дупло сосны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. Что делать, нужно как-то его выманить. Один из друзей </w:t>
      </w:r>
      <w:r w:rsidRPr="00614F84">
        <w:rPr>
          <w:rFonts w:ascii="Times New Roman" w:hAnsi="Times New Roman" w:cs="Times New Roman"/>
          <w:b/>
          <w:color w:val="000000"/>
          <w:sz w:val="28"/>
          <w:szCs w:val="28"/>
        </w:rPr>
        <w:t>взял палку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 и начал бить по сосне. «Не бей по дереву» - сказал ему друг, - «</w:t>
      </w:r>
      <w:r w:rsidRPr="00614F84">
        <w:rPr>
          <w:rFonts w:ascii="Times New Roman" w:hAnsi="Times New Roman" w:cs="Times New Roman"/>
          <w:b/>
          <w:color w:val="000000"/>
          <w:sz w:val="28"/>
          <w:szCs w:val="28"/>
        </w:rPr>
        <w:t>там же ветер живет, ты можешь его рассердить, пошли лучше домой».</w:t>
      </w:r>
      <w:r w:rsidR="00507CE2" w:rsidRPr="00614F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Но охотник не захотел </w:t>
      </w:r>
      <w:r w:rsidRPr="00614F84">
        <w:rPr>
          <w:rFonts w:ascii="Times New Roman" w:hAnsi="Times New Roman" w:cs="Times New Roman"/>
          <w:b/>
          <w:color w:val="000000"/>
          <w:sz w:val="28"/>
          <w:szCs w:val="28"/>
        </w:rPr>
        <w:t>упустить добычу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 и продолжал бить по сосне. И вдруг </w:t>
      </w:r>
      <w:r w:rsidRPr="00614F84">
        <w:rPr>
          <w:rFonts w:ascii="Times New Roman" w:hAnsi="Times New Roman" w:cs="Times New Roman"/>
          <w:b/>
          <w:color w:val="000000"/>
          <w:sz w:val="28"/>
          <w:szCs w:val="28"/>
        </w:rPr>
        <w:t>поднялся ураган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>, подхватил его и унес его. Когда ветер стих увидел его друг</w:t>
      </w:r>
      <w:r w:rsidRPr="00FD32DF">
        <w:rPr>
          <w:rFonts w:ascii="Times New Roman" w:hAnsi="Times New Roman" w:cs="Times New Roman"/>
          <w:color w:val="000000"/>
          <w:sz w:val="28"/>
          <w:szCs w:val="28"/>
          <w:shd w:val="clear" w:color="auto" w:fill="DAF0F9"/>
        </w:rPr>
        <w:t xml:space="preserve"> 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только </w:t>
      </w:r>
      <w:r w:rsidRPr="00614F84">
        <w:rPr>
          <w:rFonts w:ascii="Times New Roman" w:hAnsi="Times New Roman" w:cs="Times New Roman"/>
          <w:b/>
          <w:color w:val="000000"/>
          <w:sz w:val="28"/>
          <w:szCs w:val="28"/>
        </w:rPr>
        <w:t>обрывки одежды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 на сосне. Он вернулся домой один, и увидел, что</w:t>
      </w:r>
      <w:r w:rsidRPr="00FD32DF">
        <w:rPr>
          <w:rFonts w:ascii="Times New Roman" w:hAnsi="Times New Roman" w:cs="Times New Roman"/>
          <w:color w:val="000000"/>
          <w:sz w:val="28"/>
          <w:szCs w:val="28"/>
          <w:shd w:val="clear" w:color="auto" w:fill="DAF0F9"/>
        </w:rPr>
        <w:t xml:space="preserve"> </w:t>
      </w:r>
      <w:r w:rsidRPr="00614F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дом друга и все его родные пропали 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 xml:space="preserve">неизвестно куда. Поэтому ненцы называют сосну – </w:t>
      </w:r>
      <w:r w:rsidRPr="00614F84">
        <w:rPr>
          <w:rFonts w:ascii="Times New Roman" w:hAnsi="Times New Roman" w:cs="Times New Roman"/>
          <w:b/>
          <w:color w:val="000000"/>
          <w:sz w:val="28"/>
          <w:szCs w:val="28"/>
        </w:rPr>
        <w:t>домом ветра</w:t>
      </w:r>
      <w:r w:rsidRPr="00FD32D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1CAF" w:rsidRPr="00571395" w:rsidRDefault="00614F84" w:rsidP="00101CAF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Сосны-</w:t>
      </w:r>
      <w:bookmarkStart w:id="0" w:name="_GoBack"/>
      <w:bookmarkEnd w:id="0"/>
      <w:r w:rsidR="00101CAF" w:rsidRPr="0057139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01CAF" w:rsidRPr="00507CE2">
        <w:rPr>
          <w:rFonts w:ascii="Times New Roman" w:hAnsi="Times New Roman" w:cs="Times New Roman"/>
          <w:b/>
          <w:bCs/>
          <w:iCs/>
          <w:sz w:val="28"/>
          <w:szCs w:val="28"/>
        </w:rPr>
        <w:t>пристанише</w:t>
      </w:r>
      <w:r w:rsidR="00101CAF" w:rsidRPr="00571395">
        <w:rPr>
          <w:rFonts w:ascii="Times New Roman" w:hAnsi="Times New Roman" w:cs="Times New Roman"/>
          <w:bCs/>
          <w:iCs/>
          <w:sz w:val="28"/>
          <w:szCs w:val="28"/>
        </w:rPr>
        <w:t xml:space="preserve"> множественных </w:t>
      </w:r>
      <w:r w:rsidR="00101CAF" w:rsidRPr="00507CE2">
        <w:rPr>
          <w:rFonts w:ascii="Times New Roman" w:hAnsi="Times New Roman" w:cs="Times New Roman"/>
          <w:b/>
          <w:bCs/>
          <w:iCs/>
          <w:sz w:val="28"/>
          <w:szCs w:val="28"/>
        </w:rPr>
        <w:t>певчих птиц</w:t>
      </w:r>
      <w:r w:rsidR="00101CAF" w:rsidRPr="00571395">
        <w:rPr>
          <w:rFonts w:ascii="Times New Roman" w:hAnsi="Times New Roman" w:cs="Times New Roman"/>
          <w:bCs/>
          <w:iCs/>
          <w:sz w:val="28"/>
          <w:szCs w:val="28"/>
        </w:rPr>
        <w:t xml:space="preserve">. Приходите в сквер тёплыми вечерами и наслаждайтесь чудными </w:t>
      </w:r>
      <w:r w:rsidR="00101CAF" w:rsidRPr="00507CE2">
        <w:rPr>
          <w:rFonts w:ascii="Times New Roman" w:hAnsi="Times New Roman" w:cs="Times New Roman"/>
          <w:b/>
          <w:bCs/>
          <w:iCs/>
          <w:sz w:val="28"/>
          <w:szCs w:val="28"/>
        </w:rPr>
        <w:t>трелями пернатых</w:t>
      </w:r>
      <w:r w:rsidR="00101CAF" w:rsidRPr="00571395">
        <w:rPr>
          <w:rFonts w:ascii="Times New Roman" w:hAnsi="Times New Roman" w:cs="Times New Roman"/>
          <w:bCs/>
          <w:iCs/>
          <w:sz w:val="28"/>
          <w:szCs w:val="28"/>
        </w:rPr>
        <w:t xml:space="preserve"> . Где-то лет 20-ть назад мы таковых здесь и не слыховали.</w:t>
      </w:r>
    </w:p>
    <w:p w:rsidR="00101CAF" w:rsidRPr="00FD2831" w:rsidRDefault="00101CAF" w:rsidP="008705AD">
      <w:pPr>
        <w:jc w:val="both"/>
        <w:rPr>
          <w:b/>
        </w:rPr>
      </w:pPr>
    </w:p>
    <w:sectPr w:rsidR="00101CAF" w:rsidRPr="00FD2831" w:rsidSect="00507CE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1A9"/>
    <w:rsid w:val="00101CAF"/>
    <w:rsid w:val="004659A3"/>
    <w:rsid w:val="00507CE2"/>
    <w:rsid w:val="00614F84"/>
    <w:rsid w:val="008705AD"/>
    <w:rsid w:val="00CF41A9"/>
    <w:rsid w:val="00FD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830863-A447-4B4C-94AE-D24142023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5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2017-05-18T14:11:00Z</dcterms:created>
  <dcterms:modified xsi:type="dcterms:W3CDTF">2017-05-18T15:27:00Z</dcterms:modified>
</cp:coreProperties>
</file>